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B9C2" w14:textId="4EEABA92" w:rsidR="002E5D69" w:rsidRPr="00F564AD" w:rsidRDefault="002E5D69" w:rsidP="00F564AD">
      <w:pPr>
        <w:jc w:val="both"/>
        <w:rPr>
          <w:rFonts w:ascii="Verdana" w:hAnsi="Verdana"/>
          <w:sz w:val="20"/>
          <w:szCs w:val="20"/>
        </w:rPr>
      </w:pPr>
    </w:p>
    <w:tbl>
      <w:tblPr>
        <w:tblStyle w:val="a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E5D69" w:rsidRPr="00F564AD" w14:paraId="57BCAAC9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018B4AAE" w14:textId="77777777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2E5D69" w:rsidRPr="00F564AD" w14:paraId="5C828F76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7BF0B5FC" w14:textId="77777777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2E5D69" w:rsidRPr="00F564AD" w14:paraId="38EB6DBB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7C69915" w14:textId="2022CD8B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0C39ED">
              <w:rPr>
                <w:rFonts w:ascii="Verdana" w:eastAsia="Verdana" w:hAnsi="Verdana" w:cs="Verdana"/>
                <w:sz w:val="20"/>
                <w:szCs w:val="20"/>
              </w:rPr>
              <w:t>9</w:t>
            </w:r>
          </w:p>
        </w:tc>
      </w:tr>
      <w:tr w:rsidR="002E5D69" w:rsidRPr="00F564AD" w14:paraId="5CBCDD9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3ADD7421" w14:textId="77777777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2E5D69" w:rsidRPr="00F564AD" w14:paraId="0991DAE6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48EE91D" w14:textId="77777777" w:rsidR="002E5D69" w:rsidRPr="00F564AD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564AD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B876978" w14:textId="5394D2F1" w:rsidR="002E5D69" w:rsidRPr="00F564AD" w:rsidRDefault="002E5D69" w:rsidP="00F564A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4E5F81C" w14:textId="626DEE04" w:rsidR="002E5D69" w:rsidRPr="00F564AD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56C2A02" w14:textId="77777777" w:rsidR="002E5D69" w:rsidRPr="00F564AD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1944E6A" w14:textId="71DA28D8" w:rsidR="002E5D69" w:rsidRPr="00F564AD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191217B" w14:textId="7C21E507" w:rsidR="002E5D69" w:rsidRPr="00F564AD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7BE57F5" w14:textId="4BD19D5E" w:rsidR="002E5D69" w:rsidRPr="00F564AD" w:rsidRDefault="007220B3" w:rsidP="00F564AD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F564AD">
        <w:rPr>
          <w:rFonts w:ascii="Verdana" w:eastAsia="Verdana" w:hAnsi="Verdana" w:cs="Verdana"/>
          <w:sz w:val="20"/>
          <w:szCs w:val="20"/>
        </w:rPr>
        <w:t>София,</w:t>
      </w:r>
    </w:p>
    <w:p w14:paraId="7C411789" w14:textId="1A3B1FCE" w:rsidR="002E5D69" w:rsidRPr="00F564AD" w:rsidRDefault="00F26C25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03</w:t>
      </w:r>
      <w:r w:rsidR="007220B3" w:rsidRPr="00F564AD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07</w:t>
      </w:r>
      <w:r w:rsidR="007220B3" w:rsidRPr="00F564AD">
        <w:rPr>
          <w:rFonts w:ascii="Verdana" w:eastAsia="Verdana" w:hAnsi="Verdana" w:cs="Verdana"/>
          <w:sz w:val="20"/>
          <w:szCs w:val="20"/>
        </w:rPr>
        <w:t>.2024 г.</w:t>
      </w:r>
    </w:p>
    <w:p w14:paraId="6830D230" w14:textId="14BCD8E5" w:rsidR="002E5D69" w:rsidRPr="00F564AD" w:rsidRDefault="002E5D69" w:rsidP="00F564AD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3FC592D" w14:textId="1B874F44" w:rsidR="002E5D69" w:rsidRPr="00F564AD" w:rsidRDefault="00A32514" w:rsidP="00F564AD">
      <w:pPr>
        <w:spacing w:after="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Посрещни лятото с телевизия от А1 на специална цена от 8,99 лв.</w:t>
      </w:r>
      <w:r w:rsidR="000C39ED">
        <w:rPr>
          <w:rFonts w:ascii="Verdana" w:eastAsia="Verdana" w:hAnsi="Verdana" w:cs="Verdana"/>
          <w:b/>
          <w:sz w:val="24"/>
          <w:szCs w:val="24"/>
        </w:rPr>
        <w:t xml:space="preserve"> на месец</w:t>
      </w:r>
    </w:p>
    <w:p w14:paraId="718A3D00" w14:textId="7E624410" w:rsidR="002E5D69" w:rsidRPr="00F564AD" w:rsidRDefault="000C39ED" w:rsidP="00F564AD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  <w:r w:rsidRPr="00F564A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A92B81" wp14:editId="3898F252">
                <wp:simplePos x="0" y="0"/>
                <wp:positionH relativeFrom="margin">
                  <wp:align>left</wp:align>
                </wp:positionH>
                <wp:positionV relativeFrom="paragraph">
                  <wp:posOffset>176594</wp:posOffset>
                </wp:positionV>
                <wp:extent cx="5995686" cy="838602"/>
                <wp:effectExtent l="0" t="0" r="241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686" cy="838602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BEB90F" w14:textId="3FF5B2A3" w:rsidR="002E5D69" w:rsidRPr="00A32514" w:rsidRDefault="002E5D69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2B81" id="Rectangle 16" o:spid="_x0000_s1026" style="position:absolute;left:0;text-align:left;margin-left:0;margin-top:13.9pt;width:472.1pt;height:66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BBEB90F" w14:textId="3FF5B2A3" w:rsidR="002E5D69" w:rsidRPr="00A32514" w:rsidRDefault="002E5D69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530B9B" w14:textId="3BD69445" w:rsidR="002E5D69" w:rsidRPr="00F564AD" w:rsidRDefault="00A32514" w:rsidP="00F564AD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През юли вземи телевизия от А1 на с</w:t>
      </w:r>
      <w:r w:rsidR="007220B3" w:rsidRPr="00F564AD">
        <w:rPr>
          <w:rFonts w:ascii="Verdana" w:eastAsia="Verdana" w:hAnsi="Verdana" w:cs="Verdana"/>
          <w:sz w:val="20"/>
          <w:szCs w:val="20"/>
        </w:rPr>
        <w:t>пециална цена от 8</w:t>
      </w:r>
      <w:r w:rsidR="00B22B1B">
        <w:rPr>
          <w:rFonts w:ascii="Verdana" w:eastAsia="Verdana" w:hAnsi="Verdana" w:cs="Verdana"/>
          <w:sz w:val="20"/>
          <w:szCs w:val="20"/>
        </w:rPr>
        <w:t>,</w:t>
      </w:r>
      <w:r w:rsidR="007220B3" w:rsidRPr="00F564AD">
        <w:rPr>
          <w:rFonts w:ascii="Verdana" w:eastAsia="Verdana" w:hAnsi="Verdana" w:cs="Verdana"/>
          <w:sz w:val="20"/>
          <w:szCs w:val="20"/>
        </w:rPr>
        <w:t>99 лв</w:t>
      </w:r>
      <w:r w:rsidR="00F564AD">
        <w:rPr>
          <w:rFonts w:ascii="Verdana" w:eastAsia="Verdana" w:hAnsi="Verdana" w:cs="Verdana"/>
          <w:sz w:val="20"/>
          <w:szCs w:val="20"/>
        </w:rPr>
        <w:t>.</w:t>
      </w:r>
      <w:r w:rsidR="000C39E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0C39ED">
        <w:rPr>
          <w:rFonts w:ascii="Verdana" w:eastAsia="Verdana" w:hAnsi="Verdana" w:cs="Verdana"/>
          <w:sz w:val="20"/>
          <w:szCs w:val="20"/>
        </w:rPr>
        <w:t xml:space="preserve">на </w:t>
      </w:r>
      <w:r w:rsidR="00B22B1B">
        <w:rPr>
          <w:rFonts w:ascii="Verdana" w:eastAsia="Verdana" w:hAnsi="Verdana" w:cs="Verdana"/>
          <w:sz w:val="20"/>
          <w:szCs w:val="20"/>
        </w:rPr>
        <w:t>мес</w:t>
      </w:r>
      <w:r w:rsidR="000C39ED">
        <w:rPr>
          <w:rFonts w:ascii="Verdana" w:eastAsia="Verdana" w:hAnsi="Verdana" w:cs="Verdana"/>
          <w:sz w:val="20"/>
          <w:szCs w:val="20"/>
        </w:rPr>
        <w:t>ец</w:t>
      </w:r>
      <w:r w:rsidR="007220B3" w:rsidRPr="00F564AD">
        <w:rPr>
          <w:rFonts w:ascii="Verdana" w:eastAsia="Verdana" w:hAnsi="Verdana" w:cs="Verdana"/>
          <w:sz w:val="20"/>
          <w:szCs w:val="20"/>
        </w:rPr>
        <w:t xml:space="preserve"> за целия период на договора</w:t>
      </w:r>
    </w:p>
    <w:p w14:paraId="5365F6B5" w14:textId="77777777" w:rsidR="000C39ED" w:rsidRDefault="00A32514" w:rsidP="00F564AD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Наслади се на</w:t>
      </w:r>
      <w:r w:rsidR="003E796A">
        <w:rPr>
          <w:rFonts w:ascii="Verdana" w:eastAsia="Verdana" w:hAnsi="Verdana" w:cs="Verdana"/>
          <w:sz w:val="20"/>
          <w:szCs w:val="20"/>
        </w:rPr>
        <w:t xml:space="preserve"> над</w:t>
      </w:r>
      <w:r>
        <w:rPr>
          <w:rFonts w:ascii="Verdana" w:eastAsia="Verdana" w:hAnsi="Verdana" w:cs="Verdana"/>
          <w:sz w:val="20"/>
          <w:szCs w:val="20"/>
        </w:rPr>
        <w:t xml:space="preserve"> 100</w:t>
      </w:r>
      <w:r w:rsidR="003E796A">
        <w:rPr>
          <w:rFonts w:ascii="Verdana" w:eastAsia="Verdana" w:hAnsi="Verdana" w:cs="Verdana"/>
          <w:sz w:val="20"/>
          <w:szCs w:val="20"/>
        </w:rPr>
        <w:t xml:space="preserve"> </w:t>
      </w:r>
      <w:r w:rsidR="000D57C5">
        <w:rPr>
          <w:rFonts w:ascii="Verdana" w:eastAsia="Verdana" w:hAnsi="Verdana" w:cs="Verdana"/>
          <w:sz w:val="20"/>
          <w:szCs w:val="20"/>
        </w:rPr>
        <w:t>ТВ</w:t>
      </w:r>
      <w:r>
        <w:rPr>
          <w:rFonts w:ascii="Verdana" w:eastAsia="Verdana" w:hAnsi="Verdana" w:cs="Verdana"/>
          <w:sz w:val="20"/>
          <w:szCs w:val="20"/>
        </w:rPr>
        <w:t xml:space="preserve"> канала без </w:t>
      </w:r>
      <w:r w:rsidR="003E796A">
        <w:rPr>
          <w:rFonts w:ascii="Verdana" w:eastAsia="Verdana" w:hAnsi="Verdana" w:cs="Verdana"/>
          <w:sz w:val="20"/>
          <w:szCs w:val="20"/>
        </w:rPr>
        <w:t xml:space="preserve">нужда от </w:t>
      </w:r>
      <w:r>
        <w:rPr>
          <w:rFonts w:ascii="Verdana" w:eastAsia="Verdana" w:hAnsi="Verdana" w:cs="Verdana"/>
          <w:sz w:val="20"/>
          <w:szCs w:val="20"/>
        </w:rPr>
        <w:t>инсталация</w:t>
      </w:r>
    </w:p>
    <w:p w14:paraId="4B08CEA0" w14:textId="015F29FB" w:rsidR="002E5D69" w:rsidRPr="000C39ED" w:rsidRDefault="00A32514" w:rsidP="00F564AD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0C39ED">
        <w:rPr>
          <w:rFonts w:ascii="Verdana" w:eastAsia="Verdana" w:hAnsi="Verdana" w:cs="Verdana"/>
          <w:sz w:val="20"/>
          <w:szCs w:val="20"/>
        </w:rPr>
        <w:t>Възползвай се от интерактивни функции и 7 дни архив</w:t>
      </w:r>
    </w:p>
    <w:p w14:paraId="5297254A" w14:textId="77777777" w:rsidR="000C39ED" w:rsidRDefault="000C39ED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AAB858E" w14:textId="49617749" w:rsidR="000C39ED" w:rsidRDefault="000C39ED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B48A46" w14:textId="2AC705B8" w:rsidR="002E5D69" w:rsidRPr="00F564AD" w:rsidRDefault="007220B3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564AD">
        <w:rPr>
          <w:rFonts w:ascii="Verdana" w:eastAsia="Verdana" w:hAnsi="Verdana" w:cs="Verdana"/>
          <w:sz w:val="20"/>
          <w:szCs w:val="20"/>
        </w:rPr>
        <w:t xml:space="preserve">През юли А1 дава възможност на настоящи и бъдещи клиенти да се възползват от </w:t>
      </w:r>
      <w:hyperlink r:id="rId9" w:history="1">
        <w:r w:rsidRPr="00F26C25">
          <w:rPr>
            <w:rStyle w:val="Hyperlink"/>
            <w:rFonts w:ascii="Verdana" w:eastAsia="Verdana" w:hAnsi="Verdana" w:cs="Verdana"/>
            <w:sz w:val="20"/>
            <w:szCs w:val="20"/>
          </w:rPr>
          <w:t>специална цена за телев</w:t>
        </w:r>
        <w:r w:rsidR="003E796A" w:rsidRPr="00F26C25">
          <w:rPr>
            <w:rStyle w:val="Hyperlink"/>
            <w:rFonts w:ascii="Verdana" w:eastAsia="Verdana" w:hAnsi="Verdana" w:cs="Verdana"/>
            <w:sz w:val="20"/>
            <w:szCs w:val="20"/>
          </w:rPr>
          <w:t>изия</w:t>
        </w:r>
      </w:hyperlink>
      <w:r w:rsidRPr="00F564AD">
        <w:rPr>
          <w:rFonts w:ascii="Verdana" w:eastAsia="Verdana" w:hAnsi="Verdana" w:cs="Verdana"/>
          <w:sz w:val="20"/>
          <w:szCs w:val="20"/>
        </w:rPr>
        <w:t xml:space="preserve"> </w:t>
      </w:r>
      <w:r w:rsidR="003E796A">
        <w:rPr>
          <w:rFonts w:ascii="Verdana" w:eastAsia="Verdana" w:hAnsi="Verdana" w:cs="Verdana"/>
          <w:sz w:val="20"/>
          <w:szCs w:val="20"/>
        </w:rPr>
        <w:t>–</w:t>
      </w:r>
      <w:r w:rsidRPr="00F564AD">
        <w:rPr>
          <w:rFonts w:ascii="Verdana" w:eastAsia="Verdana" w:hAnsi="Verdana" w:cs="Verdana"/>
          <w:sz w:val="20"/>
          <w:szCs w:val="20"/>
        </w:rPr>
        <w:t xml:space="preserve"> 8</w:t>
      </w:r>
      <w:r w:rsidR="00F564AD">
        <w:rPr>
          <w:rFonts w:ascii="Verdana" w:eastAsia="Verdana" w:hAnsi="Verdana" w:cs="Verdana"/>
          <w:sz w:val="20"/>
          <w:szCs w:val="20"/>
        </w:rPr>
        <w:t>,</w:t>
      </w:r>
      <w:r w:rsidRPr="00F564AD">
        <w:rPr>
          <w:rFonts w:ascii="Verdana" w:eastAsia="Verdana" w:hAnsi="Verdana" w:cs="Verdana"/>
          <w:sz w:val="20"/>
          <w:szCs w:val="20"/>
        </w:rPr>
        <w:t>99 л</w:t>
      </w:r>
      <w:r w:rsidR="00F564AD">
        <w:rPr>
          <w:rFonts w:ascii="Verdana" w:eastAsia="Verdana" w:hAnsi="Verdana" w:cs="Verdana"/>
          <w:sz w:val="20"/>
          <w:szCs w:val="20"/>
        </w:rPr>
        <w:t>ева</w:t>
      </w:r>
      <w:r w:rsidRPr="00F564AD">
        <w:rPr>
          <w:rFonts w:ascii="Verdana" w:eastAsia="Verdana" w:hAnsi="Verdana" w:cs="Verdana"/>
          <w:sz w:val="20"/>
          <w:szCs w:val="20"/>
        </w:rPr>
        <w:t xml:space="preserve"> на месец за целия период на договора. Абонаментният план включва над 100 Т</w:t>
      </w:r>
      <w:r w:rsidR="00F564AD">
        <w:rPr>
          <w:rFonts w:ascii="Verdana" w:eastAsia="Verdana" w:hAnsi="Verdana" w:cs="Verdana"/>
          <w:sz w:val="20"/>
          <w:szCs w:val="20"/>
        </w:rPr>
        <w:t>В</w:t>
      </w:r>
      <w:r w:rsidRPr="00F564AD">
        <w:rPr>
          <w:rFonts w:ascii="Verdana" w:eastAsia="Verdana" w:hAnsi="Verdana" w:cs="Verdana"/>
          <w:sz w:val="20"/>
          <w:szCs w:val="20"/>
        </w:rPr>
        <w:t xml:space="preserve"> канала, 30+ канал</w:t>
      </w:r>
      <w:r w:rsidR="00F564AD">
        <w:rPr>
          <w:rFonts w:ascii="Verdana" w:eastAsia="Verdana" w:hAnsi="Verdana" w:cs="Verdana"/>
          <w:sz w:val="20"/>
          <w:szCs w:val="20"/>
        </w:rPr>
        <w:t>а</w:t>
      </w:r>
      <w:r w:rsidRPr="00F564AD">
        <w:rPr>
          <w:rFonts w:ascii="Verdana" w:eastAsia="Verdana" w:hAnsi="Verdana" w:cs="Verdana"/>
          <w:sz w:val="20"/>
          <w:szCs w:val="20"/>
        </w:rPr>
        <w:t xml:space="preserve"> с HD качество, както и програми с 4К </w:t>
      </w:r>
      <w:proofErr w:type="spellStart"/>
      <w:r w:rsidRPr="00F564AD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F564AD">
        <w:rPr>
          <w:rFonts w:ascii="Verdana" w:eastAsia="Verdana" w:hAnsi="Verdana" w:cs="Verdana"/>
          <w:sz w:val="20"/>
          <w:szCs w:val="20"/>
        </w:rPr>
        <w:t xml:space="preserve"> HD резолюция.  </w:t>
      </w:r>
    </w:p>
    <w:p w14:paraId="3A296F74" w14:textId="77777777" w:rsidR="002E5D69" w:rsidRPr="00F564AD" w:rsidRDefault="002E5D69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061A925" w14:textId="5CFC64D8" w:rsidR="002E5D69" w:rsidRPr="00B65821" w:rsidRDefault="007220B3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F564AD">
        <w:rPr>
          <w:rFonts w:ascii="Verdana" w:eastAsia="Verdana" w:hAnsi="Verdana" w:cs="Verdana"/>
          <w:sz w:val="20"/>
          <w:szCs w:val="20"/>
        </w:rPr>
        <w:t>Телевизията от А1 превръща традиционното забавление пред малкия екран в истинско преживяване</w:t>
      </w:r>
      <w:r w:rsidR="00FF4903" w:rsidRPr="00FF4903">
        <w:rPr>
          <w:rFonts w:ascii="Verdana" w:eastAsia="Verdana" w:hAnsi="Verdana" w:cs="Verdana"/>
          <w:sz w:val="20"/>
          <w:szCs w:val="20"/>
        </w:rPr>
        <w:t xml:space="preserve">. Офертата е лесна за активиране и използване, предоставяйки максимално удобство на </w:t>
      </w:r>
      <w:r w:rsidR="00601E79">
        <w:rPr>
          <w:rFonts w:ascii="Verdana" w:eastAsia="Verdana" w:hAnsi="Verdana" w:cs="Verdana"/>
          <w:sz w:val="20"/>
          <w:szCs w:val="20"/>
        </w:rPr>
        <w:t>потребителите</w:t>
      </w:r>
      <w:r w:rsidR="00FF4903" w:rsidRPr="00FF4903">
        <w:rPr>
          <w:rFonts w:ascii="Verdana" w:eastAsia="Verdana" w:hAnsi="Verdana" w:cs="Verdana"/>
          <w:sz w:val="20"/>
          <w:szCs w:val="20"/>
        </w:rPr>
        <w:t>.</w:t>
      </w:r>
      <w:r w:rsidR="00601E79">
        <w:rPr>
          <w:rFonts w:ascii="Verdana" w:eastAsia="Verdana" w:hAnsi="Verdana" w:cs="Verdana"/>
          <w:sz w:val="20"/>
          <w:szCs w:val="20"/>
        </w:rPr>
        <w:t xml:space="preserve"> </w:t>
      </w:r>
      <w:r w:rsidR="00FF4903">
        <w:rPr>
          <w:rFonts w:ascii="Verdana" w:eastAsia="Verdana" w:hAnsi="Verdana" w:cs="Verdana"/>
          <w:sz w:val="20"/>
          <w:szCs w:val="20"/>
        </w:rPr>
        <w:t xml:space="preserve">Сред предимствата на абонаментния план са редица интерактивни функции като </w:t>
      </w:r>
      <w:r w:rsidR="000D57C5">
        <w:rPr>
          <w:rFonts w:ascii="Verdana" w:eastAsia="Verdana" w:hAnsi="Verdana" w:cs="Verdana"/>
          <w:sz w:val="20"/>
          <w:szCs w:val="20"/>
        </w:rPr>
        <w:t>„стартиране отначало“</w:t>
      </w:r>
      <w:r w:rsidR="00FF4903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="00FF4903">
        <w:rPr>
          <w:rFonts w:ascii="Verdana" w:eastAsia="Verdana" w:hAnsi="Verdana" w:cs="Verdana"/>
          <w:sz w:val="20"/>
          <w:szCs w:val="20"/>
        </w:rPr>
        <w:t xml:space="preserve">която </w:t>
      </w:r>
      <w:r w:rsidR="00FF4903" w:rsidRPr="00FF4903">
        <w:rPr>
          <w:rFonts w:ascii="Verdana" w:eastAsia="Verdana" w:hAnsi="Verdana" w:cs="Verdana"/>
          <w:sz w:val="20"/>
          <w:szCs w:val="20"/>
        </w:rPr>
        <w:t xml:space="preserve">позволява на зрителите да стартират </w:t>
      </w:r>
      <w:r w:rsidR="000D57C5" w:rsidRPr="00FF4903">
        <w:rPr>
          <w:rFonts w:ascii="Verdana" w:eastAsia="Verdana" w:hAnsi="Verdana" w:cs="Verdana"/>
          <w:sz w:val="20"/>
          <w:szCs w:val="20"/>
        </w:rPr>
        <w:t xml:space="preserve">отначало </w:t>
      </w:r>
      <w:r w:rsidR="00FF4903" w:rsidRPr="00FF4903">
        <w:rPr>
          <w:rFonts w:ascii="Verdana" w:eastAsia="Verdana" w:hAnsi="Verdana" w:cs="Verdana"/>
          <w:sz w:val="20"/>
          <w:szCs w:val="20"/>
        </w:rPr>
        <w:t>текущо предаване само с едно натискане на бутон</w:t>
      </w:r>
      <w:r w:rsidR="00FF4903">
        <w:rPr>
          <w:rFonts w:ascii="Verdana" w:eastAsia="Verdana" w:hAnsi="Verdana" w:cs="Verdana"/>
          <w:sz w:val="20"/>
          <w:szCs w:val="20"/>
        </w:rPr>
        <w:t xml:space="preserve">, </w:t>
      </w:r>
      <w:r w:rsidR="000D57C5">
        <w:rPr>
          <w:rFonts w:ascii="Verdana" w:eastAsia="Verdana" w:hAnsi="Verdana" w:cs="Verdana"/>
          <w:sz w:val="20"/>
          <w:szCs w:val="20"/>
        </w:rPr>
        <w:t>„времево изместване“</w:t>
      </w:r>
      <w:r w:rsidR="00FF4903" w:rsidRPr="00FF4903">
        <w:rPr>
          <w:rFonts w:ascii="Verdana" w:eastAsia="Verdana" w:hAnsi="Verdana" w:cs="Verdana"/>
          <w:sz w:val="20"/>
          <w:szCs w:val="20"/>
        </w:rPr>
        <w:t>,</w:t>
      </w:r>
      <w:r w:rsidR="00FF4903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FF4903">
        <w:rPr>
          <w:rFonts w:ascii="Verdana" w:eastAsia="Verdana" w:hAnsi="Verdana" w:cs="Verdana"/>
          <w:sz w:val="20"/>
          <w:szCs w:val="20"/>
        </w:rPr>
        <w:t>с</w:t>
      </w:r>
      <w:r w:rsidR="00FF4903" w:rsidRPr="00FF4903">
        <w:rPr>
          <w:rFonts w:ascii="Verdana" w:eastAsia="Verdana" w:hAnsi="Verdana" w:cs="Verdana"/>
          <w:sz w:val="20"/>
          <w:szCs w:val="20"/>
        </w:rPr>
        <w:t xml:space="preserve"> която</w:t>
      </w:r>
      <w:r w:rsidR="00FF4903">
        <w:rPr>
          <w:rFonts w:ascii="Verdana" w:eastAsia="Verdana" w:hAnsi="Verdana" w:cs="Verdana"/>
          <w:sz w:val="20"/>
          <w:szCs w:val="20"/>
        </w:rPr>
        <w:t xml:space="preserve"> могат да</w:t>
      </w:r>
      <w:r w:rsidR="00FF4903" w:rsidRPr="00FF490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D57C5">
        <w:rPr>
          <w:rFonts w:ascii="Verdana" w:eastAsia="Verdana" w:hAnsi="Verdana" w:cs="Verdana"/>
          <w:sz w:val="20"/>
          <w:szCs w:val="20"/>
        </w:rPr>
        <w:t>паузират</w:t>
      </w:r>
      <w:proofErr w:type="spellEnd"/>
      <w:r w:rsidR="00FF4903" w:rsidRPr="00FF4903">
        <w:rPr>
          <w:rFonts w:ascii="Verdana" w:eastAsia="Verdana" w:hAnsi="Verdana" w:cs="Verdana"/>
          <w:sz w:val="20"/>
          <w:szCs w:val="20"/>
        </w:rPr>
        <w:t>, превъртат напред или назад</w:t>
      </w:r>
      <w:r w:rsidR="000D57C5">
        <w:rPr>
          <w:rFonts w:ascii="Verdana" w:eastAsia="Verdana" w:hAnsi="Verdana" w:cs="Verdana"/>
          <w:sz w:val="20"/>
          <w:szCs w:val="20"/>
        </w:rPr>
        <w:t xml:space="preserve">, докато </w:t>
      </w:r>
      <w:r w:rsidR="00FF4903" w:rsidRPr="00FF4903">
        <w:rPr>
          <w:rFonts w:ascii="Verdana" w:eastAsia="Verdana" w:hAnsi="Verdana" w:cs="Verdana"/>
          <w:sz w:val="20"/>
          <w:szCs w:val="20"/>
        </w:rPr>
        <w:t>гледат на живо</w:t>
      </w:r>
      <w:r w:rsidR="000D57C5">
        <w:rPr>
          <w:rFonts w:ascii="Verdana" w:eastAsia="Verdana" w:hAnsi="Verdana" w:cs="Verdana"/>
          <w:sz w:val="20"/>
          <w:szCs w:val="20"/>
        </w:rPr>
        <w:t>, както и з</w:t>
      </w:r>
      <w:r w:rsidR="000D57C5" w:rsidRPr="000D57C5">
        <w:rPr>
          <w:rFonts w:ascii="Verdana" w:eastAsia="Verdana" w:hAnsi="Verdana" w:cs="Verdana"/>
          <w:sz w:val="20"/>
          <w:szCs w:val="20"/>
        </w:rPr>
        <w:t xml:space="preserve">апис на предавания по избор, които предстоят да се излъчат, дори докато гледат друг канал или не са пред телевизора. </w:t>
      </w:r>
      <w:r w:rsidRPr="00F564AD">
        <w:rPr>
          <w:rFonts w:ascii="Verdana" w:eastAsia="Verdana" w:hAnsi="Verdana" w:cs="Verdana"/>
          <w:sz w:val="20"/>
          <w:szCs w:val="20"/>
        </w:rPr>
        <w:t xml:space="preserve">Абонирането за този тип услуга предлага и </w:t>
      </w:r>
      <w:r w:rsidR="00601E79">
        <w:rPr>
          <w:rFonts w:ascii="Verdana" w:eastAsia="Verdana" w:hAnsi="Verdana" w:cs="Verdana"/>
          <w:sz w:val="20"/>
          <w:szCs w:val="20"/>
        </w:rPr>
        <w:t>още</w:t>
      </w:r>
      <w:r w:rsidRPr="00F564AD">
        <w:rPr>
          <w:rFonts w:ascii="Verdana" w:eastAsia="Verdana" w:hAnsi="Verdana" w:cs="Verdana"/>
          <w:sz w:val="20"/>
          <w:szCs w:val="20"/>
        </w:rPr>
        <w:t xml:space="preserve"> удобств</w:t>
      </w:r>
      <w:r w:rsidR="000D57C5">
        <w:rPr>
          <w:rFonts w:ascii="Verdana" w:eastAsia="Verdana" w:hAnsi="Verdana" w:cs="Verdana"/>
          <w:sz w:val="20"/>
          <w:szCs w:val="20"/>
        </w:rPr>
        <w:t>а</w:t>
      </w:r>
      <w:r w:rsidRPr="00F564AD">
        <w:rPr>
          <w:rFonts w:ascii="Verdana" w:eastAsia="Verdana" w:hAnsi="Verdana" w:cs="Verdana"/>
          <w:sz w:val="20"/>
          <w:szCs w:val="20"/>
        </w:rPr>
        <w:t xml:space="preserve"> </w:t>
      </w:r>
      <w:r w:rsidR="000D57C5">
        <w:rPr>
          <w:rFonts w:ascii="Verdana" w:eastAsia="Verdana" w:hAnsi="Verdana" w:cs="Verdana"/>
          <w:sz w:val="20"/>
          <w:szCs w:val="20"/>
        </w:rPr>
        <w:t>–</w:t>
      </w:r>
      <w:r w:rsidRPr="00F564AD">
        <w:rPr>
          <w:rFonts w:ascii="Verdana" w:eastAsia="Verdana" w:hAnsi="Verdana" w:cs="Verdana"/>
          <w:sz w:val="20"/>
          <w:szCs w:val="20"/>
        </w:rPr>
        <w:t xml:space="preserve"> тематично обединение на различни канали</w:t>
      </w:r>
      <w:r w:rsidR="000D57C5">
        <w:rPr>
          <w:rFonts w:ascii="Verdana" w:eastAsia="Verdana" w:hAnsi="Verdana" w:cs="Verdana"/>
          <w:sz w:val="20"/>
          <w:szCs w:val="20"/>
        </w:rPr>
        <w:t xml:space="preserve"> и 7 дни архив</w:t>
      </w:r>
      <w:r w:rsidRPr="00F564AD">
        <w:rPr>
          <w:rFonts w:ascii="Verdana" w:eastAsia="Verdana" w:hAnsi="Verdana" w:cs="Verdana"/>
          <w:sz w:val="20"/>
          <w:szCs w:val="20"/>
        </w:rPr>
        <w:t>.</w:t>
      </w:r>
    </w:p>
    <w:p w14:paraId="5ACC6838" w14:textId="3327FD0E" w:rsidR="00404B8E" w:rsidRPr="00404B8E" w:rsidRDefault="00404B8E" w:rsidP="00404B8E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6ACDEEB" w14:textId="4FB3E73B" w:rsidR="002E5D69" w:rsidRPr="00F564AD" w:rsidRDefault="007C456A" w:rsidP="000C39ED">
      <w:pPr>
        <w:spacing w:after="0" w:line="276" w:lineRule="auto"/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Желаещите да се възползват от </w:t>
      </w:r>
      <w:r w:rsidRPr="00F26C25">
        <w:rPr>
          <w:rFonts w:ascii="Verdana" w:eastAsia="Verdana" w:hAnsi="Verdana" w:cs="Verdana"/>
          <w:sz w:val="20"/>
          <w:szCs w:val="20"/>
        </w:rPr>
        <w:t>специалните летни условия за телевизия от телекома</w:t>
      </w:r>
      <w:r>
        <w:rPr>
          <w:rFonts w:ascii="Verdana" w:eastAsia="Verdana" w:hAnsi="Verdana" w:cs="Verdana"/>
          <w:sz w:val="20"/>
          <w:szCs w:val="20"/>
        </w:rPr>
        <w:t xml:space="preserve"> могат да го направят в магазините на А1 или онлайн на </w:t>
      </w:r>
      <w:hyperlink r:id="rId10" w:history="1">
        <w:r w:rsidRPr="00F26C25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A1.bg</w:t>
        </w:r>
      </w:hyperlink>
      <w:r>
        <w:rPr>
          <w:rFonts w:ascii="Verdana" w:eastAsia="Verdana" w:hAnsi="Verdana" w:cs="Verdana"/>
          <w:sz w:val="20"/>
          <w:szCs w:val="20"/>
        </w:rPr>
        <w:t>.</w:t>
      </w:r>
      <w:r w:rsidR="007220B3" w:rsidRPr="00F564AD">
        <w:rPr>
          <w:rFonts w:ascii="Verdana" w:eastAsia="Verdana" w:hAnsi="Verdana" w:cs="Verdana"/>
          <w:sz w:val="20"/>
          <w:szCs w:val="20"/>
        </w:rPr>
        <w:t xml:space="preserve"> </w:t>
      </w:r>
    </w:p>
    <w:p w14:paraId="00F0890F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6C6B3F5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FF277A0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3E40E42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F039CA1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89CB9D9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EE36DCC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5F82012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AF34123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1169316" w14:textId="77777777" w:rsidR="002E5D69" w:rsidRPr="00F564AD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A1595BF" w14:textId="77777777" w:rsidR="002E5D69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36B446E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B7933AC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C3E9D81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B9B6E11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50399EA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66FE123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259C6E1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8C6416B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095C6BE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0147996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6625AFE" w14:textId="77777777" w:rsidR="00F613D4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430B42F7" w14:textId="77777777" w:rsidR="00B65821" w:rsidRDefault="00B6582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en-US"/>
        </w:rPr>
      </w:pPr>
    </w:p>
    <w:p w14:paraId="1FB32AC5" w14:textId="77777777" w:rsidR="002E2B18" w:rsidRDefault="002E2B18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en-US"/>
        </w:rPr>
      </w:pPr>
    </w:p>
    <w:p w14:paraId="3D80870E" w14:textId="77777777" w:rsidR="002E2B18" w:rsidRDefault="002E2B18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en-US"/>
        </w:rPr>
      </w:pPr>
    </w:p>
    <w:p w14:paraId="0FE84A36" w14:textId="77777777" w:rsidR="002E2B18" w:rsidRPr="002E2B18" w:rsidRDefault="002E2B18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en-US"/>
        </w:rPr>
      </w:pPr>
    </w:p>
    <w:p w14:paraId="1700324C" w14:textId="77777777" w:rsidR="00B65821" w:rsidRDefault="00B6582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987EC71" w14:textId="77777777" w:rsidR="00B65821" w:rsidRPr="00F564AD" w:rsidRDefault="00B6582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91EA9A9" w14:textId="77777777" w:rsidR="002E5D69" w:rsidRPr="00B65821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85F9A1B" w14:textId="77777777" w:rsidR="002E5D69" w:rsidRPr="00B65821" w:rsidRDefault="007220B3" w:rsidP="00F564AD">
      <w:pPr>
        <w:jc w:val="both"/>
        <w:rPr>
          <w:rFonts w:ascii="Verdana" w:eastAsia="Verdana" w:hAnsi="Verdana" w:cs="Verdana"/>
          <w:i/>
          <w:sz w:val="16"/>
          <w:szCs w:val="16"/>
        </w:rPr>
      </w:pPr>
      <w:bookmarkStart w:id="0" w:name="_heading=h.gjdgxs" w:colFirst="0" w:colLast="0"/>
      <w:bookmarkEnd w:id="0"/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B65821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6A7ABE3" w14:textId="77777777" w:rsidR="002E5D69" w:rsidRPr="00B65821" w:rsidRDefault="002E5D69" w:rsidP="00F564AD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797A1880" w14:textId="77777777" w:rsidR="002E5D69" w:rsidRPr="00B65821" w:rsidRDefault="007220B3" w:rsidP="00F564AD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65821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5C0ADC10" w14:textId="77777777" w:rsidR="002E5D69" w:rsidRPr="00B65821" w:rsidRDefault="007220B3" w:rsidP="00F564AD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2E5D69" w:rsidRPr="00B65821">
      <w:headerReference w:type="default" r:id="rId11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C3B4B" w14:textId="77777777" w:rsidR="00731D79" w:rsidRDefault="00731D79">
      <w:pPr>
        <w:spacing w:after="0" w:line="240" w:lineRule="auto"/>
      </w:pPr>
      <w:r>
        <w:separator/>
      </w:r>
    </w:p>
  </w:endnote>
  <w:endnote w:type="continuationSeparator" w:id="0">
    <w:p w14:paraId="2D8D537B" w14:textId="77777777" w:rsidR="00731D79" w:rsidRDefault="0073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4A672" w14:textId="77777777" w:rsidR="00731D79" w:rsidRDefault="00731D79">
      <w:pPr>
        <w:spacing w:after="0" w:line="240" w:lineRule="auto"/>
      </w:pPr>
      <w:r>
        <w:separator/>
      </w:r>
    </w:p>
  </w:footnote>
  <w:footnote w:type="continuationSeparator" w:id="0">
    <w:p w14:paraId="6DB52EA9" w14:textId="77777777" w:rsidR="00731D79" w:rsidRDefault="0073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0552" w14:textId="77777777" w:rsidR="002E5D69" w:rsidRDefault="007220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77B7C9" wp14:editId="79D2817E">
          <wp:simplePos x="0" y="0"/>
          <wp:positionH relativeFrom="column">
            <wp:posOffset>-253999</wp:posOffset>
          </wp:positionH>
          <wp:positionV relativeFrom="paragraph">
            <wp:posOffset>-342264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D3F4DB" w14:textId="77777777" w:rsidR="002E5D69" w:rsidRDefault="002E5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20C73"/>
    <w:multiLevelType w:val="multilevel"/>
    <w:tmpl w:val="6FA45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F170D5"/>
    <w:multiLevelType w:val="multilevel"/>
    <w:tmpl w:val="BC2EA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3513769">
    <w:abstractNumId w:val="0"/>
  </w:num>
  <w:num w:numId="2" w16cid:durableId="29186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69"/>
    <w:rsid w:val="0000008F"/>
    <w:rsid w:val="000C1274"/>
    <w:rsid w:val="000C39ED"/>
    <w:rsid w:val="000D57C5"/>
    <w:rsid w:val="00122819"/>
    <w:rsid w:val="002E2B18"/>
    <w:rsid w:val="002E5D69"/>
    <w:rsid w:val="00377EF5"/>
    <w:rsid w:val="003B0527"/>
    <w:rsid w:val="003C6EC8"/>
    <w:rsid w:val="003D3203"/>
    <w:rsid w:val="003E796A"/>
    <w:rsid w:val="00404B8E"/>
    <w:rsid w:val="0049316C"/>
    <w:rsid w:val="00601E79"/>
    <w:rsid w:val="007220B3"/>
    <w:rsid w:val="00731D79"/>
    <w:rsid w:val="007C456A"/>
    <w:rsid w:val="00A32514"/>
    <w:rsid w:val="00B22B1B"/>
    <w:rsid w:val="00B65821"/>
    <w:rsid w:val="00D835D2"/>
    <w:rsid w:val="00D87250"/>
    <w:rsid w:val="00E90865"/>
    <w:rsid w:val="00F26C25"/>
    <w:rsid w:val="00F564AD"/>
    <w:rsid w:val="00F613D4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1864"/>
  <w15:docId w15:val="{B684F36D-AC89-4780-80D7-C0B2937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1.bg/a1-smartt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1.bg/a1-smart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Zki95OLQPyuvz69zWxZjW7i3Q==">CgMxLjAyCGguZ2pkZ3hzOAByITFaNklfcVZfMm9uQ2tGNHhrRUJFbzNzTXlZVzNGU3NYeg==</go:docsCustomData>
</go:gDocsCustomXmlDataStorage>
</file>

<file path=customXml/itemProps1.xml><?xml version="1.0" encoding="utf-8"?>
<ds:datastoreItem xmlns:ds="http://schemas.openxmlformats.org/officeDocument/2006/customXml" ds:itemID="{5D17468E-5740-4500-A6B5-76AEF19A0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Gabriela Todorova</cp:lastModifiedBy>
  <cp:revision>6</cp:revision>
  <dcterms:created xsi:type="dcterms:W3CDTF">2024-06-27T14:41:00Z</dcterms:created>
  <dcterms:modified xsi:type="dcterms:W3CDTF">2024-07-03T08:25:00Z</dcterms:modified>
</cp:coreProperties>
</file>